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32" w:rsidRDefault="00982173">
      <w:r>
        <w:t xml:space="preserve">Film przedstawia pracę policjantów ruchu drogowego w czasie działań kontrolno – prewencyjnych </w:t>
      </w:r>
      <w:r w:rsidRPr="00982173">
        <w:t>pod nazwą „Prędkość”</w:t>
      </w:r>
      <w:r>
        <w:t xml:space="preserve">. Na początku filmu widzimy policjanta który dokonuje pomiaru prędkości pojazdów przy użyciu urządzenia pomiarowego. W tle widzimy drogę i jadący nią samochód osobowy. Następnie widzimy policjanta ruchu drogowego, który stoi na jezdni z podniesioną prawą ręką. W lewej ręce trzyma urządzenie do pomiaru prędkości. W tle widać pojazd osobowy, któremu policjant daje sygnał do zatrzymania. Następnie widzimy policjanta ruchu drogowego, który wskazuje ręką miejsce w które ma zjechać zatrzymywany pojazd. Następnie widzimy policjanta ruchu drogowego, który stoi przy samochodzie osobowym od strony kierowcy. Drzwi kierowcy są otwarte. Policjant zwraca się do kierującego. Następnie widzimy wnętrze pojazdu ruchu drogowego wyposażonego w wideorejestrator. W pojeździe na przednich siedzeniach siedzi dwóch policjantów. W tle widać samochód, za którym jadą policjanci. Droga prowadzi przez las. Na końcu filmu widać logo Komendy Powiatowej Policji w Krasnymstawie. Jest to gwiazda policyjna, na niej widoczny jest herb Krasnegostawu koloru czerwonego z </w:t>
      </w:r>
      <w:r w:rsidR="00256D04">
        <w:t>rybą, karpiem koloru złotego. Pod herbem widać napis „Policja Krasnystaw”.</w:t>
      </w:r>
      <w:bookmarkStart w:id="0" w:name="_GoBack"/>
      <w:bookmarkEnd w:id="0"/>
    </w:p>
    <w:sectPr w:rsidR="0015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AB"/>
    <w:rsid w:val="00156932"/>
    <w:rsid w:val="00256D04"/>
    <w:rsid w:val="007F6AAB"/>
    <w:rsid w:val="008C55C9"/>
    <w:rsid w:val="00982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C4B7"/>
  <w15:chartTrackingRefBased/>
  <w15:docId w15:val="{D1512282-DC4A-4DEA-B365-3A28EF00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1061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Chuszcza</dc:creator>
  <cp:keywords/>
  <dc:description/>
  <cp:lastModifiedBy>Anna Chuszcza</cp:lastModifiedBy>
  <cp:revision>3</cp:revision>
  <dcterms:created xsi:type="dcterms:W3CDTF">2024-02-27T10:56:00Z</dcterms:created>
  <dcterms:modified xsi:type="dcterms:W3CDTF">2024-02-27T11:07:00Z</dcterms:modified>
</cp:coreProperties>
</file>